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20697" w:type="dxa"/>
        <w:tblInd w:w="-599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70"/>
        <w:gridCol w:w="468"/>
        <w:gridCol w:w="1332"/>
        <w:gridCol w:w="3013"/>
        <w:gridCol w:w="956"/>
        <w:gridCol w:w="351"/>
        <w:gridCol w:w="3618"/>
        <w:gridCol w:w="4863"/>
        <w:gridCol w:w="24"/>
        <w:gridCol w:w="4380"/>
        <w:gridCol w:w="1122"/>
      </w:tblGrid>
      <w:tr w:rsidR="003B6D9E" w:rsidTr="00E1183C">
        <w:trPr>
          <w:gridAfter w:val="4"/>
          <w:wAfter w:w="10389" w:type="dxa"/>
          <w:trHeight w:val="266"/>
        </w:trPr>
        <w:tc>
          <w:tcPr>
            <w:tcW w:w="10308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4F81BD" w:themeFill="accent1"/>
            <w:noWrap/>
            <w:vAlign w:val="bottom"/>
          </w:tcPr>
          <w:p w:rsidR="003B6D9E" w:rsidRDefault="00BE6DA7" w:rsidP="004823F7">
            <w:pPr>
              <w:rPr>
                <w:rFonts w:ascii="Arial" w:hAnsi="Arial" w:cs="Arial"/>
                <w:b/>
                <w:bCs/>
                <w:color w:val="FFFFFF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>I</w:t>
            </w:r>
            <w:r w:rsidRPr="00B21227">
              <w:rPr>
                <w:rFonts w:ascii="Arial" w:hAnsi="Arial" w:cs="Arial"/>
                <w:b/>
                <w:bCs/>
                <w:color w:val="FFFFFF"/>
              </w:rPr>
              <w:t>nfor</w:t>
            </w:r>
            <w:r w:rsidRPr="007D0C4B">
              <w:rPr>
                <w:rFonts w:ascii="Arial" w:hAnsi="Arial" w:cs="Arial"/>
                <w:b/>
                <w:bCs/>
                <w:color w:val="FFFFFF"/>
              </w:rPr>
              <w:t xml:space="preserve">mación de </w:t>
            </w:r>
            <w:r>
              <w:rPr>
                <w:rFonts w:ascii="Arial" w:hAnsi="Arial" w:cs="Arial"/>
                <w:b/>
                <w:bCs/>
                <w:color w:val="FFFFFF"/>
              </w:rPr>
              <w:t>Metadatos</w:t>
            </w:r>
          </w:p>
        </w:tc>
      </w:tr>
      <w:tr w:rsidR="00BE6DA7" w:rsidRPr="00ED60A6" w:rsidTr="00E1183C">
        <w:trPr>
          <w:gridAfter w:val="4"/>
          <w:wAfter w:w="10389" w:type="dxa"/>
          <w:trHeight w:val="60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1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</w:t>
            </w:r>
            <w:r>
              <w:rPr>
                <w:rFonts w:ascii="Arial" w:hAnsi="Arial" w:cs="Arial"/>
                <w:color w:val="000000"/>
                <w:sz w:val="18"/>
                <w:szCs w:val="18"/>
              </w:rPr>
              <w:t>í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tulo</w:t>
            </w:r>
          </w:p>
        </w:tc>
        <w:tc>
          <w:tcPr>
            <w:tcW w:w="7938" w:type="dxa"/>
            <w:gridSpan w:val="4"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22A" w:rsidRPr="004172AD" w:rsidRDefault="0079322A" w:rsidP="0079322A">
            <w:pPr>
              <w:rPr>
                <w:rFonts w:ascii="Arial" w:hAnsi="Arial" w:cs="Arial"/>
                <w:i/>
                <w:iCs/>
                <w:sz w:val="14"/>
                <w:szCs w:val="14"/>
              </w:rPr>
            </w:pPr>
            <w:r>
              <w:rPr>
                <w:rFonts w:ascii="Arial" w:hAnsi="Arial" w:cs="Arial"/>
                <w:i/>
                <w:iCs/>
                <w:sz w:val="14"/>
                <w:szCs w:val="14"/>
              </w:rPr>
              <w:t>Base de datos de fuentes de agua subterránea, INGEMMET, versión 2019</w:t>
            </w:r>
            <w:r w:rsidRPr="004172AD"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</w:p>
          <w:p w:rsidR="00BE6DA7" w:rsidRPr="00ED60A6" w:rsidRDefault="00BE6DA7" w:rsidP="0079322A">
            <w:pPr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417662" w:rsidTr="00E1183C">
        <w:trPr>
          <w:gridAfter w:val="4"/>
          <w:wAfter w:w="10389" w:type="dxa"/>
          <w:trHeight w:val="1978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F6C0C" w:rsidRDefault="00BE6DA7" w:rsidP="000C6C1C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7F6C0C">
              <w:rPr>
                <w:rFonts w:ascii="Arial" w:hAnsi="Arial" w:cs="Arial"/>
                <w:color w:val="000000"/>
                <w:sz w:val="16"/>
                <w:szCs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7D7DC6" w:rsidRDefault="00BE6DA7" w:rsidP="000C6C1C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Breve </w:t>
            </w:r>
            <w:r w:rsidRPr="007D7DC6">
              <w:rPr>
                <w:rFonts w:ascii="Arial" w:hAnsi="Arial" w:cs="Arial"/>
                <w:color w:val="000000"/>
                <w:sz w:val="18"/>
                <w:szCs w:val="18"/>
              </w:rPr>
              <w:t>Descripción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92D0C" w:rsidRDefault="00292D0C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292D0C" w:rsidRPr="00292D0C" w:rsidRDefault="0079322A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292D0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La base de datos de fuentes de agua, se </w:t>
            </w:r>
            <w:r w:rsidR="00274987" w:rsidRPr="00292D0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desarrolló, como parte del proyecto GA54: Estudios hidrogeológicos especiales, contiene principales datos de ubicación, descripción geológica y parámetros mecánicos y fisicoquímicos. La finalidad es conocer </w:t>
            </w:r>
            <w:r w:rsidR="00292D0C" w:rsidRPr="00292D0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el potencial hídrico a través de surgencias en la parte alta de la cuenca del río Chillón, (cordillera de La Viuda), la importancia de esta base de datos es </w:t>
            </w:r>
            <w:r w:rsidR="00292D0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el uso como herramienta indispensable </w:t>
            </w:r>
            <w:r w:rsidR="00292D0C" w:rsidRPr="00292D0C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para generar propuestas de infraestructura hidráulica para el abastecimiento de agua </w:t>
            </w:r>
            <w:r w:rsidR="002D2810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en la región de </w:t>
            </w:r>
            <w:r w:rsidR="00292D0C" w:rsidRPr="00292D0C">
              <w:rPr>
                <w:rFonts w:ascii="Arial" w:hAnsi="Arial" w:cs="Arial"/>
                <w:i/>
                <w:iCs/>
                <w:sz w:val="16"/>
                <w:szCs w:val="16"/>
              </w:rPr>
              <w:t>Lima, se creó para generar información valida para los registros en el estudio hidrogeológico.</w:t>
            </w:r>
          </w:p>
          <w:p w:rsidR="00292D0C" w:rsidRPr="00292D0C" w:rsidRDefault="00292D0C" w:rsidP="0079322A">
            <w:pPr>
              <w:jc w:val="both"/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  <w:p w:rsid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r w:rsidRPr="00102568">
              <w:rPr>
                <w:rFonts w:ascii="Arial" w:hAnsi="Arial" w:cs="Arial"/>
                <w:iCs/>
                <w:sz w:val="18"/>
                <w:szCs w:val="18"/>
              </w:rPr>
              <w:t>Leyenda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:</w:t>
            </w:r>
            <w: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  <w:t xml:space="preserve"> </w:t>
            </w:r>
            <w:r w:rsidRPr="002C564F"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>Descripción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 xml:space="preserve"> de</w:t>
            </w:r>
            <w:r w:rsidRPr="002C564F"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  <w:t>la simbología y color (Adjuntar imagen de leyenda))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0C6C1C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1183C" w:rsidRDefault="00BE6DA7" w:rsidP="000C6C1C">
            <w:pPr>
              <w:jc w:val="both"/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color w:val="595959" w:themeColor="text1" w:themeTint="A6"/>
                <w:sz w:val="16"/>
                <w:szCs w:val="16"/>
              </w:rPr>
              <w:t>Ruta de archivo digital compartido:</w:t>
            </w:r>
          </w:p>
          <w:p w:rsidR="00CE4E3D" w:rsidRDefault="001E1D4F" w:rsidP="000C6C1C">
            <w:pPr>
              <w:jc w:val="both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1E1D4F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P:\DGA\jmoreno\BASE_DATOS\GA54</w:t>
            </w:r>
          </w:p>
          <w:p w:rsidR="001E1D4F" w:rsidRPr="00824073" w:rsidRDefault="001E1D4F" w:rsidP="000C6C1C">
            <w:pPr>
              <w:jc w:val="both"/>
              <w:rPr>
                <w:rFonts w:ascii="Arial" w:hAnsi="Arial" w:cs="Arial"/>
                <w:i/>
                <w:iCs/>
                <w:color w:val="A6A6A6" w:themeColor="background1" w:themeShade="A6"/>
                <w:sz w:val="14"/>
                <w:szCs w:val="14"/>
              </w:rPr>
            </w:pPr>
            <w:bookmarkStart w:id="0" w:name="_GoBack"/>
            <w:bookmarkEnd w:id="0"/>
          </w:p>
        </w:tc>
      </w:tr>
      <w:tr w:rsidR="00BE6DA7" w:rsidRPr="00906828" w:rsidTr="00E1183C">
        <w:trPr>
          <w:gridAfter w:val="4"/>
          <w:wAfter w:w="10389" w:type="dxa"/>
          <w:trHeight w:val="421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3</w:t>
            </w:r>
          </w:p>
        </w:tc>
        <w:tc>
          <w:tcPr>
            <w:tcW w:w="1800" w:type="dxa"/>
            <w:gridSpan w:val="2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8"/>
                <w:szCs w:val="18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8"/>
              </w:rPr>
              <w:t>Metodología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D1773" w:rsidRDefault="000D1773" w:rsidP="000D1773">
            <w:pPr>
              <w:rPr>
                <w:rFonts w:ascii="Arial" w:hAnsi="Arial" w:cs="Arial"/>
                <w:i/>
                <w:iCs/>
                <w:color w:val="999999"/>
                <w:sz w:val="14"/>
                <w:szCs w:val="14"/>
              </w:rPr>
            </w:pPr>
          </w:p>
          <w:p w:rsidR="00BE6DA7" w:rsidRPr="001271CC" w:rsidRDefault="00BE6DA7" w:rsidP="000D1773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D</w:t>
            </w:r>
            <w:r w:rsidR="000D1773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igitalización de datos recopilados en campo, sobre fuentes de agua.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los análisis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químicos se realizaron en el laboratorio de INGEMMET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: metales totales, metales disueltos, aniones, alcalinidad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y Hg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;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mediante los métodos ICP Masa 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 xml:space="preserve">y </w:t>
            </w:r>
            <w:r w:rsidR="00BD7A26" w:rsidRPr="00BD7A26">
              <w:rPr>
                <w:rFonts w:ascii="Arial" w:hAnsi="Arial" w:cs="Arial"/>
                <w:i/>
                <w:iCs/>
                <w:sz w:val="14"/>
                <w:szCs w:val="14"/>
              </w:rPr>
              <w:t>Cromatografía iónica</w:t>
            </w:r>
            <w:r w:rsidR="00BD7A26">
              <w:rPr>
                <w:rFonts w:ascii="Arial" w:hAnsi="Arial" w:cs="Arial"/>
                <w:i/>
                <w:iCs/>
                <w:sz w:val="14"/>
                <w:szCs w:val="14"/>
              </w:rPr>
              <w:t>.</w:t>
            </w:r>
          </w:p>
        </w:tc>
      </w:tr>
      <w:tr w:rsidR="00BE6DA7" w:rsidRPr="00ED60A6" w:rsidTr="00E1183C">
        <w:trPr>
          <w:gridAfter w:val="4"/>
          <w:wAfter w:w="10389" w:type="dxa"/>
          <w:trHeight w:val="414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Responsable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ED60A6" w:rsidRDefault="0079322A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Jose Luis Moreno Herrera</w:t>
            </w:r>
          </w:p>
        </w:tc>
      </w:tr>
      <w:tr w:rsidR="00BE6DA7" w:rsidRPr="00ED60A6" w:rsidTr="00E1183C">
        <w:trPr>
          <w:gridAfter w:val="4"/>
          <w:wAfter w:w="10389" w:type="dxa"/>
          <w:trHeight w:val="386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Pr="00E1183C" w:rsidRDefault="00BE6DA7" w:rsidP="004823F7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5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</w:tcBorders>
            <w:shd w:val="clear" w:color="auto" w:fill="FFFFFF"/>
            <w:noWrap/>
            <w:vAlign w:val="center"/>
          </w:tcPr>
          <w:p w:rsidR="00E1183C" w:rsidRDefault="00E1183C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Palabras clave</w:t>
            </w:r>
          </w:p>
        </w:tc>
        <w:tc>
          <w:tcPr>
            <w:tcW w:w="7938" w:type="dxa"/>
            <w:gridSpan w:val="4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1183C" w:rsidRDefault="00E1183C" w:rsidP="004823F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</w:p>
          <w:p w:rsidR="00BE6DA7" w:rsidRPr="00ED60A6" w:rsidRDefault="0079322A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  <w:r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pH, 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Entorno 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Geol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ógico, 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morfol</w:t>
            </w:r>
            <w:r w:rsidR="000D1773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ogía, alcalinidad, salinidad</w:t>
            </w:r>
            <w:r w:rsidR="00BE6DA7"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.</w:t>
            </w:r>
          </w:p>
        </w:tc>
      </w:tr>
      <w:tr w:rsidR="00BE6DA7" w:rsidRPr="007F6C0C" w:rsidTr="00E1183C">
        <w:trPr>
          <w:gridAfter w:val="4"/>
          <w:wAfter w:w="10389" w:type="dxa"/>
          <w:trHeight w:val="70"/>
        </w:trPr>
        <w:tc>
          <w:tcPr>
            <w:tcW w:w="1038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1332" w:type="dxa"/>
            <w:tcBorders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7938" w:type="dxa"/>
            <w:gridSpan w:val="4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7F6C0C" w:rsidRDefault="00BE6DA7" w:rsidP="004823F7">
            <w:pPr>
              <w:rPr>
                <w:rFonts w:ascii="Arial" w:hAnsi="Arial" w:cs="Arial"/>
                <w:color w:val="999999"/>
                <w:sz w:val="16"/>
                <w:szCs w:val="16"/>
              </w:rPr>
            </w:pPr>
          </w:p>
        </w:tc>
      </w:tr>
      <w:tr w:rsidR="00BE6DA7" w:rsidRPr="00193289" w:rsidTr="00E1183C">
        <w:trPr>
          <w:gridAfter w:val="4"/>
          <w:wAfter w:w="10389" w:type="dxa"/>
          <w:trHeight w:val="503"/>
        </w:trPr>
        <w:tc>
          <w:tcPr>
            <w:tcW w:w="237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6        </w:t>
            </w:r>
            <w:r w:rsid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 xml:space="preserve">  </w:t>
            </w: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Ubicación referencial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193289" w:rsidRDefault="00035060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BD7A26">
              <w:rPr>
                <w:rFonts w:ascii="Arial" w:hAnsi="Arial" w:cs="Arial"/>
                <w:i/>
                <w:iCs/>
                <w:sz w:val="16"/>
                <w:szCs w:val="16"/>
              </w:rPr>
              <w:t>Lima, Lima, Canta</w:t>
            </w:r>
          </w:p>
        </w:tc>
      </w:tr>
      <w:tr w:rsidR="00BE6DA7" w:rsidRPr="00963A4E" w:rsidTr="00E1183C">
        <w:trPr>
          <w:gridAfter w:val="4"/>
          <w:wAfter w:w="10389" w:type="dxa"/>
          <w:trHeight w:val="450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BE6DA7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7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Escala y fuente</w:t>
            </w:r>
          </w:p>
        </w:tc>
        <w:tc>
          <w:tcPr>
            <w:tcW w:w="7938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E6DA7" w:rsidRPr="00963A4E" w:rsidRDefault="002914C0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>1:</w:t>
            </w:r>
            <w:r w:rsidR="00CE4E3D">
              <w:rPr>
                <w:rFonts w:ascii="Arial" w:hAnsi="Arial" w:cs="Arial"/>
                <w:i/>
                <w:iCs/>
                <w:sz w:val="16"/>
                <w:szCs w:val="16"/>
              </w:rPr>
              <w:t>50,000</w:t>
            </w:r>
          </w:p>
        </w:tc>
      </w:tr>
      <w:tr w:rsidR="00BE6DA7" w:rsidRPr="00193289" w:rsidTr="00E1183C">
        <w:trPr>
          <w:gridAfter w:val="4"/>
          <w:wAfter w:w="10389" w:type="dxa"/>
          <w:trHeight w:val="253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noWrap/>
            <w:vAlign w:val="bottom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B745D9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8</w:t>
            </w:r>
          </w:p>
        </w:tc>
        <w:tc>
          <w:tcPr>
            <w:tcW w:w="1800" w:type="dxa"/>
            <w:gridSpan w:val="2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Formato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gram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gram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Pdf      (  )Shp     (  )</w:t>
            </w:r>
            <w:proofErr w:type="spellStart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Csv</w:t>
            </w:r>
            <w:proofErr w:type="spellEnd"/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(</w:t>
            </w:r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)Otros…</w:t>
            </w:r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xlsx</w:t>
            </w:r>
            <w:r w:rsidRPr="00BE6DA7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</w:t>
            </w:r>
          </w:p>
        </w:tc>
        <w:tc>
          <w:tcPr>
            <w:tcW w:w="39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BE6DA7" w:rsidRDefault="00BE6DA7" w:rsidP="00BE6DA7">
            <w:pPr>
              <w:rPr>
                <w:sz w:val="16"/>
                <w:szCs w:val="16"/>
                <w:u w:val="single"/>
              </w:rPr>
            </w:pPr>
            <w:r w:rsidRPr="00BE6DA7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Fecha de creación:</w:t>
            </w:r>
            <w:r w:rsidR="000D1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</w:t>
            </w:r>
            <w:proofErr w:type="gramStart"/>
            <w:r w:rsidR="000D1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>Diciembre</w:t>
            </w:r>
            <w:proofErr w:type="gramEnd"/>
            <w:r w:rsidR="000D1773">
              <w:rPr>
                <w:rFonts w:ascii="Arial" w:hAnsi="Arial" w:cs="Arial"/>
                <w:i/>
                <w:color w:val="595959" w:themeColor="text1" w:themeTint="A6"/>
                <w:sz w:val="18"/>
                <w:szCs w:val="18"/>
              </w:rPr>
              <w:t xml:space="preserve"> 1019</w:t>
            </w:r>
          </w:p>
        </w:tc>
      </w:tr>
      <w:tr w:rsidR="00BE6DA7" w:rsidRPr="00193289" w:rsidTr="00E1183C">
        <w:trPr>
          <w:gridAfter w:val="4"/>
          <w:wAfter w:w="10389" w:type="dxa"/>
          <w:trHeight w:val="130"/>
        </w:trPr>
        <w:tc>
          <w:tcPr>
            <w:tcW w:w="570" w:type="dxa"/>
            <w:tcBorders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BE6DA7" w:rsidRPr="00B745D9" w:rsidRDefault="00BE6DA7" w:rsidP="004823F7">
            <w:pPr>
              <w:jc w:val="center"/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800" w:type="dxa"/>
            <w:gridSpan w:val="2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396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BE6DA7" w:rsidRPr="00BE6DA7" w:rsidRDefault="00BE6DA7" w:rsidP="004823F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</w:tr>
      <w:tr w:rsidR="003B6D9E" w:rsidRPr="00750BA8" w:rsidTr="00E1183C">
        <w:trPr>
          <w:gridAfter w:val="4"/>
          <w:wAfter w:w="10389" w:type="dxa"/>
          <w:trHeight w:val="95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bottom"/>
          </w:tcPr>
          <w:p w:rsidR="00AE0A20" w:rsidRDefault="00AE0A20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3B6D9E" w:rsidRPr="00B745D9" w:rsidRDefault="003B6D9E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9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AE0A20" w:rsidRPr="00E1183C" w:rsidRDefault="00AE0A20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</w:p>
          <w:p w:rsidR="003B6D9E" w:rsidRPr="00E1183C" w:rsidRDefault="00BE6DA7" w:rsidP="00E1183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t>Situación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Estado: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="000D1773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 En Proceso      (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)Terminado                 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 w:themeFill="background1"/>
            <w:vAlign w:val="bottom"/>
          </w:tcPr>
          <w:p w:rsidR="003B6D9E" w:rsidRPr="00BE6DA7" w:rsidRDefault="00BE6DA7" w:rsidP="004823F7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Actualización: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proofErr w:type="gramStart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  )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Mensual     (</w:t>
            </w:r>
            <w:r w:rsidR="00CE4E3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)Anual    (</w:t>
            </w:r>
            <w:r w:rsidR="00CE4E3D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)otros 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</w:t>
            </w:r>
          </w:p>
        </w:tc>
      </w:tr>
      <w:tr w:rsidR="00BE6DA7" w:rsidRPr="00193289" w:rsidTr="00E1183C">
        <w:trPr>
          <w:gridAfter w:val="2"/>
          <w:wAfter w:w="5502" w:type="dxa"/>
          <w:trHeight w:val="222"/>
        </w:trPr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noWrap/>
            <w:vAlign w:val="center"/>
          </w:tcPr>
          <w:p w:rsidR="00BE6DA7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</w:p>
          <w:p w:rsidR="00BE6DA7" w:rsidRPr="00ED60A6" w:rsidRDefault="00BE6DA7" w:rsidP="004823F7">
            <w:pPr>
              <w:rPr>
                <w:rFonts w:ascii="Arial" w:hAnsi="Arial" w:cs="Arial"/>
                <w:color w:val="000000"/>
                <w:sz w:val="16"/>
                <w:szCs w:val="16"/>
              </w:rPr>
            </w:pPr>
            <w:r>
              <w:rPr>
                <w:rFonts w:ascii="Arial" w:hAnsi="Arial" w:cs="Arial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</w:p>
          <w:p w:rsidR="00BE6DA7" w:rsidRPr="00E1183C" w:rsidRDefault="00BE6DA7" w:rsidP="00E1183C">
            <w:p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Restricciones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De Uso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:  (</w:t>
            </w:r>
            <w:proofErr w:type="gramEnd"/>
            <w:r w:rsidR="000D1773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>) R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eferencial      (   )Definitivo      </w:t>
            </w:r>
          </w:p>
        </w:tc>
        <w:tc>
          <w:tcPr>
            <w:tcW w:w="396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De Acceso: </w:t>
            </w:r>
            <w:proofErr w:type="gramStart"/>
            <w:r w:rsidRPr="005619E4">
              <w:rPr>
                <w:rFonts w:ascii="Arial" w:hAnsi="Arial" w:cs="Arial"/>
                <w:i/>
                <w:color w:val="595959" w:themeColor="text1" w:themeTint="A6"/>
                <w:sz w:val="16"/>
                <w:szCs w:val="16"/>
              </w:rPr>
              <w:t xml:space="preserve"> 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(</w:t>
            </w:r>
            <w:proofErr w:type="gramEnd"/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</w:t>
            </w:r>
            <w:r w:rsidR="00713D32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X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)Restringido (</w:t>
            </w:r>
            <w:r w:rsidR="00713D32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)Público  (  )otros </w:t>
            </w:r>
            <w:r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>…………..</w:t>
            </w:r>
            <w:r w:rsidRPr="005619E4">
              <w:rPr>
                <w:rFonts w:ascii="Arial" w:hAnsi="Arial" w:cs="Arial"/>
                <w:i/>
                <w:iCs/>
                <w:color w:val="595959" w:themeColor="text1" w:themeTint="A6"/>
                <w:sz w:val="16"/>
                <w:szCs w:val="16"/>
              </w:rPr>
              <w:t xml:space="preserve">                      </w:t>
            </w:r>
          </w:p>
        </w:tc>
        <w:tc>
          <w:tcPr>
            <w:tcW w:w="4887" w:type="dxa"/>
            <w:gridSpan w:val="2"/>
            <w:vAlign w:val="bottom"/>
          </w:tcPr>
          <w:p w:rsidR="00BE6DA7" w:rsidRPr="00BE6DA7" w:rsidRDefault="00BE6DA7" w:rsidP="000C6C1C">
            <w:pPr>
              <w:jc w:val="both"/>
              <w:rPr>
                <w:rFonts w:ascii="Arial" w:hAnsi="Arial" w:cs="Arial"/>
                <w:i/>
                <w:iCs/>
                <w:color w:val="999999"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280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4F81BD" w:themeFill="accent1"/>
            <w:noWrap/>
          </w:tcPr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BE6DA7">
              <w:rPr>
                <w:rFonts w:ascii="Arial" w:hAnsi="Arial" w:cs="Arial"/>
                <w:color w:val="FFFFFF" w:themeColor="background1"/>
              </w:rPr>
              <w:t>Información de Publicación</w:t>
            </w:r>
          </w:p>
        </w:tc>
      </w:tr>
      <w:tr w:rsidR="00BE6DA7" w:rsidRPr="003164FD" w:rsidTr="00E1183C">
        <w:trPr>
          <w:gridAfter w:val="4"/>
          <w:wAfter w:w="10389" w:type="dxa"/>
          <w:trHeight w:val="993"/>
        </w:trPr>
        <w:tc>
          <w:tcPr>
            <w:tcW w:w="237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  <w:r w:rsidRPr="003927F9">
              <w:rPr>
                <w:rFonts w:ascii="Arial" w:hAnsi="Arial" w:cs="Arial"/>
                <w:b/>
                <w:color w:val="000000"/>
              </w:rPr>
              <w:t>Publicación</w:t>
            </w:r>
          </w:p>
          <w:p w:rsidR="00BE6DA7" w:rsidRPr="00BE6DA7" w:rsidRDefault="00BE6DA7" w:rsidP="00BE6DA7">
            <w:pPr>
              <w:rPr>
                <w:rFonts w:ascii="Arial" w:hAnsi="Arial" w:cs="Arial"/>
                <w:color w:val="FFFFFF" w:themeColor="background1"/>
              </w:rPr>
            </w:pP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Formatos reusable en 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D</w:t>
            </w:r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 xml:space="preserve">atos Abiertos (CSV, </w:t>
            </w:r>
            <w:proofErr w:type="spellStart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shapefile</w:t>
            </w:r>
            <w:proofErr w:type="spellEnd"/>
            <w:r w:rsidRPr="00095301"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)</w:t>
            </w:r>
            <w:r>
              <w:rPr>
                <w:rFonts w:ascii="Arial" w:hAnsi="Arial" w:cs="Arial"/>
                <w:i/>
                <w:color w:val="000000"/>
                <w:sz w:val="16"/>
                <w:szCs w:val="16"/>
                <w:lang w:val="es-PE"/>
              </w:rPr>
              <w:t>.</w:t>
            </w:r>
          </w:p>
        </w:tc>
        <w:tc>
          <w:tcPr>
            <w:tcW w:w="7938" w:type="dxa"/>
            <w:gridSpan w:val="4"/>
            <w:tcBorders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Default="00BE6DA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Página Web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7D7DC6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………………………………………………………………………………………………………….</w:t>
            </w:r>
          </w:p>
          <w:p w:rsidR="00BE6DA7" w:rsidRPr="00E70875" w:rsidRDefault="00BE6DA7" w:rsidP="000C6C1C">
            <w:pPr>
              <w:rPr>
                <w:rFonts w:ascii="Arial" w:hAnsi="Arial" w:cs="Arial"/>
                <w:i/>
                <w:sz w:val="16"/>
                <w:szCs w:val="16"/>
              </w:rPr>
            </w:pPr>
          </w:p>
        </w:tc>
      </w:tr>
      <w:tr w:rsidR="00BE6DA7" w:rsidRPr="003164FD" w:rsidTr="00E1183C">
        <w:trPr>
          <w:gridAfter w:val="4"/>
          <w:wAfter w:w="10389" w:type="dxa"/>
          <w:trHeight w:val="857"/>
        </w:trPr>
        <w:tc>
          <w:tcPr>
            <w:tcW w:w="2370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3927F9" w:rsidRDefault="00BE6DA7" w:rsidP="00BE6DA7">
            <w:pPr>
              <w:rPr>
                <w:rFonts w:ascii="Arial" w:hAnsi="Arial" w:cs="Arial"/>
                <w:b/>
                <w:color w:val="000000"/>
              </w:rPr>
            </w:pPr>
          </w:p>
        </w:tc>
        <w:tc>
          <w:tcPr>
            <w:tcW w:w="4320" w:type="dxa"/>
            <w:gridSpan w:val="3"/>
            <w:shd w:val="clear" w:color="auto" w:fill="FFFFFF" w:themeFill="background1"/>
            <w:vAlign w:val="center"/>
          </w:tcPr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sz w:val="16"/>
                <w:szCs w:val="16"/>
              </w:rPr>
              <w:t xml:space="preserve"> En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GEOCATMIN</w:t>
            </w:r>
            <w:r w:rsidR="00BE6DA7" w:rsidRPr="00193289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</w:p>
          <w:p w:rsidR="00BE6DA7" w:rsidRDefault="00BE6DA7" w:rsidP="00BE6DA7">
            <w:pP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</w:t>
            </w: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>………………………………………………</w:t>
            </w:r>
          </w:p>
          <w:p w:rsidR="00BE6DA7" w:rsidRPr="00E70875" w:rsidRDefault="00BE6DA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iCs/>
                <w:color w:val="A6A6A6" w:themeColor="background1" w:themeShade="A6"/>
                <w:sz w:val="16"/>
                <w:szCs w:val="16"/>
              </w:rPr>
              <w:t xml:space="preserve">      ………………………………………………</w:t>
            </w:r>
          </w:p>
        </w:tc>
        <w:tc>
          <w:tcPr>
            <w:tcW w:w="361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BE6DA7" w:rsidRPr="00FB3948" w:rsidRDefault="00BE6DA7" w:rsidP="00BE6DA7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274987" w:rsidP="00BE6DA7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70875" w:rsidRDefault="00274987" w:rsidP="00BE6DA7">
            <w:pPr>
              <w:rPr>
                <w:rFonts w:ascii="Arial" w:hAnsi="Arial" w:cs="Arial"/>
                <w:i/>
                <w:sz w:val="16"/>
                <w:szCs w:val="16"/>
              </w:rPr>
            </w:pPr>
            <w:r w:rsidRPr="003D5044">
              <w:rPr>
                <w:rFonts w:ascii="Wingdings" w:hAnsi="Wingdings" w:cs="Wingdings"/>
                <w:sz w:val="24"/>
                <w:szCs w:val="24"/>
              </w:rPr>
              <w:t>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 w:rsidR="00BE6DA7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="00BE6DA7"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gridAfter w:val="1"/>
          <w:wAfter w:w="1122" w:type="dxa"/>
          <w:trHeight w:val="1542"/>
        </w:trPr>
        <w:tc>
          <w:tcPr>
            <w:tcW w:w="53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RESPONSABLE DE PROYECTO</w:t>
            </w:r>
          </w:p>
        </w:tc>
        <w:tc>
          <w:tcPr>
            <w:tcW w:w="49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…………………………………………………………….</w:t>
            </w:r>
          </w:p>
          <w:p w:rsidR="00BE6DA7" w:rsidRPr="00E1183C" w:rsidRDefault="00BE6DA7" w:rsidP="00BE6DA7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1183C">
              <w:rPr>
                <w:rFonts w:ascii="Arial" w:hAnsi="Arial" w:cs="Arial"/>
                <w:b/>
                <w:i/>
                <w:iCs/>
                <w:sz w:val="16"/>
                <w:szCs w:val="16"/>
              </w:rPr>
              <w:t>FIRMA DIRECTOR QUE ENTREGA INFORMACIÓN</w:t>
            </w:r>
          </w:p>
        </w:tc>
        <w:tc>
          <w:tcPr>
            <w:tcW w:w="4863" w:type="dxa"/>
            <w:vAlign w:val="center"/>
          </w:tcPr>
          <w:p w:rsidR="00BE6DA7" w:rsidRPr="00EA1B51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</w:p>
        </w:tc>
        <w:tc>
          <w:tcPr>
            <w:tcW w:w="4404" w:type="dxa"/>
            <w:gridSpan w:val="2"/>
            <w:vAlign w:val="center"/>
          </w:tcPr>
          <w:p w:rsidR="00BE6DA7" w:rsidRPr="00FB3948" w:rsidRDefault="00BE6DA7" w:rsidP="000C6C1C">
            <w:pPr>
              <w:rPr>
                <w:rFonts w:ascii="Arial" w:hAnsi="Arial" w:cs="Arial"/>
                <w:sz w:val="16"/>
                <w:szCs w:val="16"/>
              </w:rPr>
            </w:pPr>
            <w:r w:rsidRPr="00FB3948">
              <w:rPr>
                <w:rFonts w:ascii="Arial" w:hAnsi="Arial" w:cs="Arial"/>
                <w:sz w:val="16"/>
                <w:szCs w:val="16"/>
              </w:rPr>
              <w:t>Autorización para</w:t>
            </w:r>
            <w:r>
              <w:rPr>
                <w:rFonts w:ascii="Arial" w:hAnsi="Arial" w:cs="Arial"/>
                <w:sz w:val="16"/>
                <w:szCs w:val="16"/>
              </w:rPr>
              <w:t xml:space="preserve"> publicar</w:t>
            </w:r>
            <w:r w:rsidRPr="00FB3948">
              <w:rPr>
                <w:rFonts w:ascii="Arial" w:hAnsi="Arial" w:cs="Arial"/>
                <w:sz w:val="16"/>
                <w:szCs w:val="16"/>
              </w:rPr>
              <w:t xml:space="preserve">: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Capa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WMS y WFS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i/>
                <w:iCs/>
                <w:sz w:val="16"/>
                <w:szCs w:val="16"/>
              </w:rPr>
              <w:t>Shapefile</w:t>
            </w:r>
            <w:proofErr w:type="spellEnd"/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    </w:t>
            </w:r>
          </w:p>
          <w:p w:rsidR="00BE6DA7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KML     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 w:rsidRPr="00E82620">
              <w:rPr>
                <w:rFonts w:ascii="Arial" w:hAnsi="Arial" w:cs="Arial"/>
                <w:i/>
                <w:iCs/>
                <w:sz w:val="16"/>
                <w:szCs w:val="16"/>
              </w:rPr>
              <w:t>Datos abiertos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  </w:t>
            </w: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CSV o EXCEL    </w:t>
            </w:r>
          </w:p>
          <w:p w:rsidR="00BE6DA7" w:rsidRPr="00E82620" w:rsidRDefault="00BE6DA7" w:rsidP="000C6C1C">
            <w:pPr>
              <w:rPr>
                <w:rFonts w:ascii="Arial" w:hAnsi="Arial" w:cs="Arial"/>
                <w:i/>
                <w:iCs/>
                <w:sz w:val="16"/>
                <w:szCs w:val="16"/>
              </w:rPr>
            </w:pPr>
            <w:r>
              <w:rPr>
                <w:rFonts w:ascii="Wingdings" w:hAnsi="Wingdings" w:cs="Wingdings"/>
                <w:sz w:val="24"/>
                <w:szCs w:val="24"/>
              </w:rPr>
              <w:t>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>otros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</w:t>
            </w:r>
            <w:r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……………………………………………….               </w:t>
            </w:r>
            <w:r w:rsidRPr="00C97E2D">
              <w:rPr>
                <w:rFonts w:ascii="Arial" w:hAnsi="Arial" w:cs="Arial"/>
                <w:i/>
                <w:iCs/>
                <w:sz w:val="16"/>
                <w:szCs w:val="16"/>
              </w:rPr>
              <w:t xml:space="preserve">  </w:t>
            </w:r>
          </w:p>
        </w:tc>
      </w:tr>
      <w:tr w:rsidR="00BE6DA7" w:rsidRPr="003164FD" w:rsidTr="00E1183C">
        <w:trPr>
          <w:trHeight w:val="1899"/>
        </w:trPr>
        <w:tc>
          <w:tcPr>
            <w:tcW w:w="10308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:rsidR="00BE6DA7" w:rsidRPr="00E1183C" w:rsidRDefault="00BE6DA7" w:rsidP="000C6C1C">
            <w:pPr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color w:val="000000"/>
                <w:sz w:val="16"/>
                <w:szCs w:val="16"/>
              </w:rPr>
              <w:lastRenderedPageBreak/>
              <w:t>Observación: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La base de datos debe estar en formato CSV 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Excell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Los mapas en formato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shapefile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, previamente validado por el jefe de proyecto según estándares del INGEMMET.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 deberá adjuntar una imagen de mapa y leyenda.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KMZ, formato que permite la visualización en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google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earth</w:t>
            </w:r>
            <w:proofErr w:type="spellEnd"/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WMS, formato que permite la visualización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Map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E1183C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b/>
                <w:i/>
                <w:iCs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WFS, formato que permite la descarga en otros softwares. (Web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Feature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 xml:space="preserve"> </w:t>
            </w:r>
            <w:proofErr w:type="spellStart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Services</w:t>
            </w:r>
            <w:proofErr w:type="spellEnd"/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)</w:t>
            </w:r>
          </w:p>
          <w:p w:rsidR="00BE6DA7" w:rsidRPr="00BE6DA7" w:rsidRDefault="00BE6DA7" w:rsidP="00BE6DA7">
            <w:pPr>
              <w:pStyle w:val="Prrafodelista"/>
              <w:numPr>
                <w:ilvl w:val="0"/>
                <w:numId w:val="2"/>
              </w:numPr>
              <w:rPr>
                <w:rFonts w:ascii="Arial" w:hAnsi="Arial" w:cs="Arial"/>
                <w:color w:val="000000"/>
                <w:sz w:val="16"/>
                <w:szCs w:val="16"/>
              </w:rPr>
            </w:pPr>
            <w:r w:rsidRPr="00E1183C">
              <w:rPr>
                <w:rFonts w:ascii="Arial" w:hAnsi="Arial" w:cs="Arial"/>
                <w:b/>
                <w:i/>
                <w:sz w:val="16"/>
                <w:szCs w:val="16"/>
              </w:rPr>
              <w:t>Datos abiertos, formato que permite la visualización en el portal de datos abiertos de la PCM.</w:t>
            </w:r>
          </w:p>
        </w:tc>
        <w:tc>
          <w:tcPr>
            <w:tcW w:w="10389" w:type="dxa"/>
            <w:gridSpan w:val="4"/>
            <w:vAlign w:val="center"/>
          </w:tcPr>
          <w:p w:rsidR="00BE6DA7" w:rsidRPr="00E1183C" w:rsidRDefault="00BE6DA7" w:rsidP="00E1183C">
            <w:pPr>
              <w:ind w:left="360"/>
              <w:rPr>
                <w:rFonts w:ascii="Arial" w:hAnsi="Arial" w:cs="Arial"/>
                <w:i/>
                <w:iCs/>
                <w:color w:val="808080" w:themeColor="background1" w:themeShade="80"/>
                <w:sz w:val="16"/>
                <w:szCs w:val="16"/>
              </w:rPr>
            </w:pPr>
          </w:p>
        </w:tc>
      </w:tr>
    </w:tbl>
    <w:p w:rsidR="00EC2B5F" w:rsidRDefault="001E1D4F"/>
    <w:p w:rsidR="00BE6DA7" w:rsidRDefault="00BE6DA7"/>
    <w:p w:rsidR="00E1183C" w:rsidRDefault="00E1183C"/>
    <w:p w:rsidR="00BD7A26" w:rsidRDefault="00BD7A26"/>
    <w:p w:rsidR="00BE6DA7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1 Modelo de Base de Datos </w:t>
      </w:r>
    </w:p>
    <w:p w:rsidR="00BE6DA7" w:rsidRPr="00E1183C" w:rsidRDefault="00BE6DA7" w:rsidP="00BE6DA7">
      <w:pPr>
        <w:jc w:val="center"/>
        <w:rPr>
          <w:rFonts w:ascii="Arial" w:hAnsi="Arial" w:cs="Arial"/>
          <w:b/>
          <w:i/>
          <w:sz w:val="18"/>
          <w:szCs w:val="18"/>
        </w:rPr>
      </w:pPr>
      <w:r w:rsidRPr="00E1183C">
        <w:rPr>
          <w:rFonts w:ascii="Arial" w:hAnsi="Arial" w:cs="Arial"/>
          <w:b/>
          <w:i/>
          <w:sz w:val="16"/>
          <w:szCs w:val="16"/>
        </w:rPr>
        <w:t>(</w:t>
      </w:r>
      <w:r w:rsidR="00E1183C" w:rsidRPr="00E1183C">
        <w:rPr>
          <w:rFonts w:ascii="Arial" w:hAnsi="Arial" w:cs="Arial"/>
          <w:b/>
          <w:i/>
          <w:sz w:val="16"/>
          <w:szCs w:val="16"/>
        </w:rPr>
        <w:t>Campos</w:t>
      </w:r>
      <w:r w:rsidRPr="00E1183C">
        <w:rPr>
          <w:rFonts w:ascii="Arial" w:hAnsi="Arial" w:cs="Arial"/>
          <w:b/>
          <w:i/>
          <w:sz w:val="16"/>
          <w:szCs w:val="16"/>
        </w:rPr>
        <w:t xml:space="preserve"> mínimos para la apertura de Datos Abiertos</w:t>
      </w:r>
      <w:r w:rsidRPr="00E1183C">
        <w:rPr>
          <w:rFonts w:ascii="Arial" w:hAnsi="Arial" w:cs="Arial"/>
          <w:b/>
          <w:i/>
          <w:sz w:val="18"/>
          <w:szCs w:val="18"/>
        </w:rPr>
        <w:t>).</w:t>
      </w:r>
    </w:p>
    <w:p w:rsidR="00BE6DA7" w:rsidRPr="00E1183C" w:rsidRDefault="00BE6DA7" w:rsidP="00BE6DA7">
      <w:pPr>
        <w:jc w:val="center"/>
        <w:rPr>
          <w:b/>
          <w:i/>
        </w:rPr>
      </w:pPr>
      <w:r w:rsidRPr="00E1183C">
        <w:rPr>
          <w:b/>
          <w:i/>
        </w:rPr>
        <w:t xml:space="preserve">Formato Excel o </w:t>
      </w:r>
      <w:proofErr w:type="spellStart"/>
      <w:r w:rsidRPr="00E1183C">
        <w:rPr>
          <w:b/>
          <w:i/>
        </w:rPr>
        <w:t>Csv</w:t>
      </w:r>
      <w:proofErr w:type="spellEnd"/>
      <w:r w:rsidRPr="00E1183C">
        <w:rPr>
          <w:b/>
          <w:i/>
        </w:rPr>
        <w:t>.</w:t>
      </w:r>
    </w:p>
    <w:p w:rsidR="00E1183C" w:rsidRPr="00E1183C" w:rsidRDefault="00E1183C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tbl>
      <w:tblPr>
        <w:tblW w:w="9511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626"/>
        <w:gridCol w:w="453"/>
        <w:gridCol w:w="533"/>
        <w:gridCol w:w="520"/>
        <w:gridCol w:w="556"/>
        <w:gridCol w:w="809"/>
        <w:gridCol w:w="745"/>
        <w:gridCol w:w="606"/>
        <w:gridCol w:w="736"/>
        <w:gridCol w:w="790"/>
        <w:gridCol w:w="745"/>
        <w:gridCol w:w="926"/>
        <w:gridCol w:w="684"/>
        <w:gridCol w:w="782"/>
      </w:tblGrid>
      <w:tr w:rsidR="00CE4E3D" w:rsidRPr="00BD7A26" w:rsidTr="00CE4E3D">
        <w:trPr>
          <w:trHeight w:val="945"/>
        </w:trPr>
        <w:tc>
          <w:tcPr>
            <w:tcW w:w="6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Código</w:t>
            </w:r>
          </w:p>
        </w:tc>
        <w:tc>
          <w:tcPr>
            <w:tcW w:w="4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Este</w:t>
            </w:r>
          </w:p>
        </w:tc>
        <w:tc>
          <w:tcPr>
            <w:tcW w:w="5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Norte</w:t>
            </w:r>
          </w:p>
        </w:tc>
        <w:tc>
          <w:tcPr>
            <w:tcW w:w="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Zona</w:t>
            </w:r>
          </w:p>
        </w:tc>
        <w:tc>
          <w:tcPr>
            <w:tcW w:w="211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Latitud</w:t>
            </w:r>
          </w:p>
        </w:tc>
        <w:tc>
          <w:tcPr>
            <w:tcW w:w="213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Longitud</w:t>
            </w:r>
          </w:p>
        </w:tc>
        <w:tc>
          <w:tcPr>
            <w:tcW w:w="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Proyecto</w:t>
            </w:r>
          </w:p>
        </w:tc>
        <w:tc>
          <w:tcPr>
            <w:tcW w:w="9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Laboratorio</w:t>
            </w:r>
          </w:p>
        </w:tc>
        <w:tc>
          <w:tcPr>
            <w:tcW w:w="6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Análisis</w:t>
            </w:r>
          </w:p>
        </w:tc>
        <w:tc>
          <w:tcPr>
            <w:tcW w:w="7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Entorno Geológico</w:t>
            </w:r>
          </w:p>
        </w:tc>
      </w:tr>
      <w:tr w:rsidR="00CE4E3D" w:rsidRPr="00BD7A26" w:rsidTr="00CE4E3D">
        <w:trPr>
          <w:trHeight w:val="270"/>
        </w:trPr>
        <w:tc>
          <w:tcPr>
            <w:tcW w:w="6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4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Grado</w:t>
            </w:r>
          </w:p>
        </w:tc>
        <w:tc>
          <w:tcPr>
            <w:tcW w:w="8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Minuto 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Segundo</w:t>
            </w:r>
          </w:p>
        </w:tc>
        <w:tc>
          <w:tcPr>
            <w:tcW w:w="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Grado</w:t>
            </w:r>
          </w:p>
        </w:tc>
        <w:tc>
          <w:tcPr>
            <w:tcW w:w="7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Minuto </w:t>
            </w:r>
          </w:p>
        </w:tc>
        <w:tc>
          <w:tcPr>
            <w:tcW w:w="7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Segundo</w:t>
            </w:r>
          </w:p>
        </w:tc>
        <w:tc>
          <w:tcPr>
            <w:tcW w:w="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9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6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</w:tr>
    </w:tbl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tbl>
      <w:tblPr>
        <w:tblW w:w="9493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46"/>
        <w:gridCol w:w="709"/>
        <w:gridCol w:w="708"/>
        <w:gridCol w:w="426"/>
        <w:gridCol w:w="567"/>
        <w:gridCol w:w="708"/>
        <w:gridCol w:w="709"/>
        <w:gridCol w:w="709"/>
        <w:gridCol w:w="567"/>
        <w:gridCol w:w="850"/>
        <w:gridCol w:w="851"/>
        <w:gridCol w:w="567"/>
        <w:gridCol w:w="567"/>
        <w:gridCol w:w="709"/>
      </w:tblGrid>
      <w:tr w:rsidR="00CE4E3D" w:rsidRPr="00BD7A26" w:rsidTr="00BD7A26">
        <w:trPr>
          <w:trHeight w:val="945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Morfología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Pendiente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Nombre</w:t>
            </w:r>
          </w:p>
        </w:tc>
        <w:tc>
          <w:tcPr>
            <w:tcW w:w="4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Cota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Datum</w:t>
            </w:r>
          </w:p>
        </w:tc>
        <w:tc>
          <w:tcPr>
            <w:tcW w:w="7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Depart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.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Provincia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Distrito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Lugar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Vertiente </w:t>
            </w:r>
            <w:r w:rsidR="00BD7A26"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Hidrográfica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Cuenca y/o intercuenca hidrográfica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Sub</w:t>
            </w:r>
          </w:p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cuenca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Tipo de Fuente</w:t>
            </w: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Uso de la</w:t>
            </w: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  <w:t>Fuente</w:t>
            </w:r>
          </w:p>
        </w:tc>
      </w:tr>
      <w:tr w:rsidR="00CE4E3D" w:rsidRPr="00BD7A26" w:rsidTr="00BD7A26">
        <w:trPr>
          <w:trHeight w:val="464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4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  <w:tc>
          <w:tcPr>
            <w:tcW w:w="7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BD7A26" w:rsidRDefault="00CE4E3D" w:rsidP="00CE4E3D">
            <w:pPr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</w:p>
        </w:tc>
      </w:tr>
    </w:tbl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p w:rsidR="00CE4E3D" w:rsidRPr="00BD7A26" w:rsidRDefault="00CE4E3D" w:rsidP="00BE6DA7">
      <w:pPr>
        <w:jc w:val="center"/>
        <w:rPr>
          <w:rFonts w:ascii="Arial" w:hAnsi="Arial" w:cs="Arial"/>
          <w:b/>
          <w:i/>
          <w:sz w:val="14"/>
          <w:szCs w:val="14"/>
        </w:rPr>
      </w:pPr>
    </w:p>
    <w:tbl>
      <w:tblPr>
        <w:tblW w:w="9634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73"/>
        <w:gridCol w:w="651"/>
        <w:gridCol w:w="472"/>
        <w:gridCol w:w="402"/>
        <w:gridCol w:w="529"/>
        <w:gridCol w:w="395"/>
        <w:gridCol w:w="440"/>
        <w:gridCol w:w="399"/>
        <w:gridCol w:w="619"/>
        <w:gridCol w:w="679"/>
        <w:gridCol w:w="479"/>
        <w:gridCol w:w="365"/>
        <w:gridCol w:w="423"/>
        <w:gridCol w:w="651"/>
        <w:gridCol w:w="817"/>
        <w:gridCol w:w="398"/>
        <w:gridCol w:w="313"/>
        <w:gridCol w:w="829"/>
      </w:tblGrid>
      <w:tr w:rsidR="00BD7A26" w:rsidRPr="00BD7A26" w:rsidTr="00BD7A26">
        <w:trPr>
          <w:trHeight w:val="945"/>
        </w:trPr>
        <w:tc>
          <w:tcPr>
            <w:tcW w:w="77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Parámetros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Muestreo</w:t>
            </w:r>
          </w:p>
        </w:tc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Fecha</w:t>
            </w:r>
          </w:p>
        </w:tc>
        <w:tc>
          <w:tcPr>
            <w:tcW w:w="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Hora</w:t>
            </w:r>
          </w:p>
        </w:tc>
        <w:tc>
          <w:tcPr>
            <w:tcW w:w="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Caudal</w:t>
            </w: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  <w:t>(Q) L/s</w:t>
            </w:r>
          </w:p>
        </w:tc>
        <w:tc>
          <w:tcPr>
            <w:tcW w:w="39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N.P                                     </w:t>
            </w:r>
          </w:p>
        </w:tc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Color</w:t>
            </w:r>
          </w:p>
        </w:tc>
        <w:tc>
          <w:tcPr>
            <w:tcW w:w="3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Olor</w:t>
            </w:r>
          </w:p>
        </w:tc>
        <w:tc>
          <w:tcPr>
            <w:tcW w:w="6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Turbidez</w:t>
            </w:r>
          </w:p>
        </w:tc>
        <w:tc>
          <w:tcPr>
            <w:tcW w:w="6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Temp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. De</w:t>
            </w: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  <w:t>la Fuente</w:t>
            </w:r>
          </w:p>
        </w:tc>
        <w:tc>
          <w:tcPr>
            <w:tcW w:w="4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Temp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.</w:t>
            </w: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</w: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Amb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.</w:t>
            </w:r>
          </w:p>
        </w:tc>
        <w:tc>
          <w:tcPr>
            <w:tcW w:w="3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pH</w:t>
            </w:r>
          </w:p>
        </w:tc>
        <w:tc>
          <w:tcPr>
            <w:tcW w:w="42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Ph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  <w:t>(</w:t>
            </w:r>
            <w:proofErr w:type="spellStart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mV</w:t>
            </w:r>
            <w:proofErr w:type="spellEnd"/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)</w:t>
            </w:r>
          </w:p>
        </w:tc>
        <w:tc>
          <w:tcPr>
            <w:tcW w:w="6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Salinidad </w:t>
            </w:r>
          </w:p>
        </w:tc>
        <w:tc>
          <w:tcPr>
            <w:tcW w:w="8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>Resistividad (Kohm/cm)</w:t>
            </w:r>
          </w:p>
        </w:tc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RDO </w:t>
            </w:r>
          </w:p>
        </w:tc>
        <w:tc>
          <w:tcPr>
            <w:tcW w:w="3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OD </w:t>
            </w:r>
          </w:p>
        </w:tc>
        <w:tc>
          <w:tcPr>
            <w:tcW w:w="8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E4E3D" w:rsidRPr="00BD7A26" w:rsidRDefault="00CE4E3D" w:rsidP="00CE4E3D">
            <w:pPr>
              <w:jc w:val="center"/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</w:pP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t xml:space="preserve">Alcalinidad </w:t>
            </w:r>
            <w:r w:rsidRPr="00BD7A26">
              <w:rPr>
                <w:rFonts w:ascii="Arial Narrow" w:hAnsi="Arial Narrow"/>
                <w:b/>
                <w:bCs/>
                <w:sz w:val="14"/>
                <w:szCs w:val="14"/>
                <w:lang w:val="es-PE" w:eastAsia="es-PE"/>
              </w:rPr>
              <w:br/>
              <w:t>(mg CO3Ca/L)</w:t>
            </w:r>
          </w:p>
        </w:tc>
      </w:tr>
      <w:tr w:rsidR="00BD7A26" w:rsidRPr="00CE4E3D" w:rsidTr="00BD7A26">
        <w:trPr>
          <w:trHeight w:val="464"/>
        </w:trPr>
        <w:tc>
          <w:tcPr>
            <w:tcW w:w="77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4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39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3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6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6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47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3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42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6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8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3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  <w:tc>
          <w:tcPr>
            <w:tcW w:w="8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CE4E3D" w:rsidRPr="00CE4E3D" w:rsidRDefault="00CE4E3D" w:rsidP="00CE4E3D">
            <w:pPr>
              <w:rPr>
                <w:rFonts w:ascii="Arial Narrow" w:hAnsi="Arial Narrow"/>
                <w:b/>
                <w:bCs/>
                <w:sz w:val="16"/>
                <w:szCs w:val="16"/>
                <w:lang w:val="es-PE" w:eastAsia="es-PE"/>
              </w:rPr>
            </w:pPr>
          </w:p>
        </w:tc>
      </w:tr>
    </w:tbl>
    <w:p w:rsidR="00CE4E3D" w:rsidRDefault="00CE4E3D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D7A26" w:rsidRDefault="00BD7A26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E4E3D" w:rsidRDefault="00CE4E3D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CE4E3D" w:rsidRDefault="00CE4E3D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D7A26" w:rsidRPr="00E1183C" w:rsidRDefault="00BD7A26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p w:rsidR="00BE6DA7" w:rsidRDefault="00BE6DA7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E1183C">
        <w:rPr>
          <w:rFonts w:ascii="Arial" w:hAnsi="Arial" w:cs="Arial"/>
          <w:b/>
          <w:i/>
          <w:sz w:val="22"/>
          <w:szCs w:val="22"/>
        </w:rPr>
        <w:t xml:space="preserve">Anexo N° 2 Modelo de Leyenda </w:t>
      </w:r>
    </w:p>
    <w:p w:rsidR="00BD7A26" w:rsidRPr="00E1183C" w:rsidRDefault="00BD7A26" w:rsidP="00BE6DA7">
      <w:pPr>
        <w:jc w:val="center"/>
        <w:rPr>
          <w:rFonts w:ascii="Arial" w:hAnsi="Arial" w:cs="Arial"/>
          <w:b/>
          <w:i/>
          <w:sz w:val="22"/>
          <w:szCs w:val="22"/>
        </w:rPr>
      </w:pPr>
    </w:p>
    <w:tbl>
      <w:tblPr>
        <w:tblW w:w="2552" w:type="dxa"/>
        <w:jc w:val="center"/>
        <w:tblBorders>
          <w:top w:val="single" w:sz="8" w:space="0" w:color="auto"/>
          <w:left w:val="single" w:sz="4" w:space="0" w:color="auto"/>
          <w:bottom w:val="single" w:sz="8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34"/>
        <w:gridCol w:w="1418"/>
      </w:tblGrid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Simbología</w:t>
            </w:r>
          </w:p>
        </w:tc>
        <w:tc>
          <w:tcPr>
            <w:tcW w:w="1418" w:type="dxa"/>
            <w:shd w:val="clear" w:color="000000" w:fill="D9D9D9"/>
            <w:noWrap/>
            <w:vAlign w:val="bottom"/>
            <w:hideMark/>
          </w:tcPr>
          <w:p w:rsidR="00BE6DA7" w:rsidRPr="00E1183C" w:rsidRDefault="00BE6DA7" w:rsidP="000C6C1C">
            <w:pPr>
              <w:jc w:val="center"/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Descripción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00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  <w:tr w:rsidR="00BE6DA7" w:rsidRPr="00E1183C" w:rsidTr="00E1183C">
        <w:trPr>
          <w:trHeight w:val="315"/>
          <w:jc w:val="center"/>
        </w:trPr>
        <w:tc>
          <w:tcPr>
            <w:tcW w:w="1134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  <w:tc>
          <w:tcPr>
            <w:tcW w:w="1418" w:type="dxa"/>
            <w:shd w:val="clear" w:color="auto" w:fill="auto"/>
            <w:noWrap/>
            <w:vAlign w:val="bottom"/>
            <w:hideMark/>
          </w:tcPr>
          <w:p w:rsidR="00BE6DA7" w:rsidRPr="00E1183C" w:rsidRDefault="00BE6DA7" w:rsidP="000C6C1C">
            <w:pPr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</w:pPr>
            <w:r w:rsidRPr="00E1183C">
              <w:rPr>
                <w:rFonts w:ascii="Calibri" w:hAnsi="Calibri"/>
                <w:b/>
                <w:i/>
                <w:color w:val="000000"/>
                <w:sz w:val="16"/>
                <w:szCs w:val="16"/>
                <w:lang w:val="es-PE" w:eastAsia="es-PE"/>
              </w:rPr>
              <w:t> </w:t>
            </w:r>
          </w:p>
        </w:tc>
      </w:tr>
    </w:tbl>
    <w:p w:rsidR="00BE6DA7" w:rsidRDefault="00BE6DA7"/>
    <w:sectPr w:rsidR="00BE6DA7" w:rsidSect="00BD7A26">
      <w:headerReference w:type="default" r:id="rId7"/>
      <w:pgSz w:w="11906" w:h="16838"/>
      <w:pgMar w:top="1417" w:right="1701" w:bottom="1417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separator/>
      </w:r>
    </w:p>
  </w:endnote>
  <w:endnote w:type="continuationSeparator" w:id="0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separator/>
      </w:r>
    </w:p>
  </w:footnote>
  <w:footnote w:type="continuationSeparator" w:id="0">
    <w:p w:rsidR="00F65B30" w:rsidRPr="00D242F1" w:rsidRDefault="00F65B30" w:rsidP="005A4537">
      <w:pPr>
        <w:pStyle w:val="Encabezado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348" w:type="dxa"/>
      <w:tblInd w:w="-639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5387"/>
      <w:gridCol w:w="2409"/>
    </w:tblGrid>
    <w:tr w:rsidR="005A4537" w:rsidRPr="005A4537" w:rsidTr="00E1183C">
      <w:trPr>
        <w:trHeight w:val="665"/>
      </w:trPr>
      <w:tc>
        <w:tcPr>
          <w:tcW w:w="2552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E1183C" w:rsidP="005A4537">
          <w:pPr>
            <w:tabs>
              <w:tab w:val="center" w:pos="4419"/>
              <w:tab w:val="right" w:pos="8838"/>
            </w:tabs>
            <w:rPr>
              <w:rFonts w:ascii="Arial" w:hAnsi="Arial"/>
              <w:lang w:val="es-ES_tradnl"/>
            </w:rPr>
          </w:pPr>
          <w:r>
            <w:rPr>
              <w:rFonts w:ascii="Arial" w:hAnsi="Arial"/>
              <w:noProof/>
              <w:lang w:val="es-PE" w:eastAsia="es-PE"/>
            </w:rPr>
            <w:drawing>
              <wp:inline distT="0" distB="0" distL="0" distR="0" wp14:anchorId="45403FEF" wp14:editId="4CE182F3">
                <wp:extent cx="1481606" cy="314828"/>
                <wp:effectExtent l="0" t="0" r="0" b="0"/>
                <wp:docPr id="2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OGO FINAL JPG.jp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86102" cy="31578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28"/>
              <w:lang w:val="es-ES_tradnl"/>
            </w:rPr>
          </w:pPr>
          <w:r>
            <w:rPr>
              <w:rFonts w:ascii="Arial" w:hAnsi="Arial"/>
              <w:b/>
              <w:sz w:val="28"/>
              <w:lang w:val="es-ES_tradnl"/>
            </w:rPr>
            <w:t>FORMATO</w:t>
          </w:r>
        </w:p>
        <w:p w:rsidR="005A4537" w:rsidRPr="005A4537" w:rsidRDefault="005A4537" w:rsidP="005A4537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b/>
              <w:sz w:val="10"/>
              <w:lang w:val="es-ES_tradnl"/>
            </w:rPr>
          </w:pPr>
        </w:p>
      </w:tc>
      <w:tc>
        <w:tcPr>
          <w:tcW w:w="2409" w:type="dxa"/>
          <w:vMerge w:val="restart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>
            <w:rPr>
              <w:rFonts w:ascii="Arial" w:hAnsi="Arial" w:cs="Arial"/>
              <w:sz w:val="18"/>
              <w:lang w:val="es-ES_tradnl"/>
            </w:rPr>
            <w:t xml:space="preserve">Código         </w:t>
          </w:r>
          <w:proofErr w:type="gramStart"/>
          <w:r w:rsidR="00F40453">
            <w:rPr>
              <w:rFonts w:ascii="Arial" w:hAnsi="Arial" w:cs="Arial"/>
              <w:sz w:val="18"/>
              <w:lang w:val="es-ES_tradnl"/>
            </w:rPr>
            <w:t xml:space="preserve"> </w:t>
          </w:r>
          <w:r>
            <w:rPr>
              <w:rFonts w:ascii="Arial" w:hAnsi="Arial" w:cs="Arial"/>
              <w:sz w:val="18"/>
              <w:lang w:val="es-ES_tradnl"/>
            </w:rPr>
            <w:t xml:space="preserve"> :</w:t>
          </w:r>
          <w:proofErr w:type="gramEnd"/>
          <w:r>
            <w:rPr>
              <w:rFonts w:ascii="Arial" w:hAnsi="Arial" w:cs="Arial"/>
              <w:sz w:val="18"/>
              <w:lang w:val="es-ES_tradnl"/>
            </w:rPr>
            <w:t xml:space="preserve"> 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DOC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1E1D4F">
            <w:rPr>
              <w:rFonts w:ascii="Arial" w:hAnsi="Arial" w:cs="Arial"/>
              <w:sz w:val="18"/>
              <w:lang w:val="es-ES_tradnl"/>
            </w:rPr>
            <w:t>OSI-F-001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Versión        </w:t>
          </w:r>
          <w:proofErr w:type="gramStart"/>
          <w:r w:rsidRPr="005A4537">
            <w:rPr>
              <w:rFonts w:ascii="Arial" w:hAnsi="Arial" w:cs="Arial"/>
              <w:sz w:val="18"/>
              <w:lang w:val="es-ES_tradnl"/>
            </w:rPr>
            <w:t xml:space="preserve">  :</w:t>
          </w:r>
          <w:proofErr w:type="gramEnd"/>
          <w:r w:rsidRPr="005A4537">
            <w:rPr>
              <w:rFonts w:ascii="Arial" w:hAnsi="Arial" w:cs="Arial"/>
              <w:sz w:val="18"/>
              <w:lang w:val="es-ES_tradnl"/>
            </w:rPr>
            <w:t xml:space="preserve">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1E1D4F">
            <w:rPr>
              <w:rFonts w:ascii="Arial" w:hAnsi="Arial" w:cs="Arial"/>
              <w:sz w:val="18"/>
              <w:lang w:val="es-ES_tradnl"/>
            </w:rPr>
            <w:t>02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Fecha </w:t>
          </w:r>
          <w:proofErr w:type="spellStart"/>
          <w:r w:rsidRPr="005A4537">
            <w:rPr>
              <w:rFonts w:ascii="Arial" w:hAnsi="Arial" w:cs="Arial"/>
              <w:sz w:val="18"/>
              <w:lang w:val="es-ES_tradnl"/>
            </w:rPr>
            <w:t>aprob</w:t>
          </w:r>
          <w:proofErr w:type="spellEnd"/>
          <w:r w:rsidRPr="005A4537">
            <w:rPr>
              <w:rFonts w:ascii="Arial" w:hAnsi="Arial" w:cs="Arial"/>
              <w:sz w:val="18"/>
              <w:lang w:val="es-ES_tradnl"/>
            </w:rPr>
            <w:t xml:space="preserve">.: 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begin"/>
          </w:r>
          <w:r>
            <w:rPr>
              <w:rFonts w:ascii="Arial" w:hAnsi="Arial" w:cs="Arial"/>
              <w:sz w:val="18"/>
              <w:lang w:val="es-ES_tradnl"/>
            </w:rPr>
            <w:instrText xml:space="preserve"> DOCVARIABLE  DATEREV  \* MERGEFORMAT </w:instrTex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1E1D4F">
            <w:rPr>
              <w:rFonts w:ascii="Arial" w:hAnsi="Arial" w:cs="Arial"/>
              <w:sz w:val="18"/>
              <w:lang w:val="es-ES_tradnl"/>
            </w:rPr>
            <w:t>21/12/2016</w:t>
          </w:r>
          <w:r w:rsidR="00840356">
            <w:rPr>
              <w:rFonts w:ascii="Arial" w:hAnsi="Arial" w:cs="Arial"/>
              <w:sz w:val="18"/>
              <w:lang w:val="es-ES_tradnl"/>
            </w:rPr>
            <w:fldChar w:fldCharType="end"/>
          </w: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</w:p>
        <w:p w:rsidR="005A4537" w:rsidRPr="005A4537" w:rsidRDefault="005A4537" w:rsidP="005A4537">
          <w:pPr>
            <w:tabs>
              <w:tab w:val="left" w:pos="1206"/>
              <w:tab w:val="center" w:pos="4419"/>
              <w:tab w:val="right" w:pos="8838"/>
            </w:tabs>
            <w:ind w:right="-216"/>
            <w:rPr>
              <w:rFonts w:ascii="Arial" w:hAnsi="Arial" w:cs="Arial"/>
              <w:sz w:val="18"/>
              <w:lang w:val="es-ES_tradnl"/>
            </w:rPr>
          </w:pPr>
          <w:r w:rsidRPr="005A4537">
            <w:rPr>
              <w:rFonts w:ascii="Arial" w:hAnsi="Arial" w:cs="Arial"/>
              <w:sz w:val="18"/>
              <w:lang w:val="es-ES_tradnl"/>
            </w:rPr>
            <w:t xml:space="preserve">Página            :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PAGE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noProof/>
              <w:sz w:val="18"/>
              <w:lang w:val="es-ES_tradnl"/>
            </w:rPr>
            <w:t>1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  <w:r w:rsidRPr="005A4537">
            <w:rPr>
              <w:rFonts w:ascii="Arial" w:hAnsi="Arial" w:cs="Arial"/>
              <w:sz w:val="18"/>
              <w:lang w:val="es-ES_tradnl"/>
            </w:rPr>
            <w:t xml:space="preserve"> de 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begin"/>
          </w:r>
          <w:r w:rsidRPr="005A4537">
            <w:rPr>
              <w:rFonts w:ascii="Arial" w:hAnsi="Arial" w:cs="Arial"/>
              <w:sz w:val="18"/>
              <w:lang w:val="es-ES_tradnl"/>
            </w:rPr>
            <w:instrText>NUMPAGES</w:instrTex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separate"/>
          </w:r>
          <w:r w:rsidR="009D2B76">
            <w:rPr>
              <w:rFonts w:ascii="Arial" w:hAnsi="Arial" w:cs="Arial"/>
              <w:noProof/>
              <w:sz w:val="18"/>
              <w:lang w:val="es-ES_tradnl"/>
            </w:rPr>
            <w:t>1</w:t>
          </w:r>
          <w:r w:rsidR="00840356" w:rsidRPr="005A4537">
            <w:rPr>
              <w:rFonts w:ascii="Arial" w:hAnsi="Arial" w:cs="Arial"/>
              <w:sz w:val="18"/>
              <w:lang w:val="es-ES_tradnl"/>
            </w:rPr>
            <w:fldChar w:fldCharType="end"/>
          </w:r>
        </w:p>
      </w:tc>
    </w:tr>
    <w:tr w:rsidR="005A4537" w:rsidRPr="005A4537" w:rsidTr="00E1183C">
      <w:trPr>
        <w:trHeight w:val="803"/>
      </w:trPr>
      <w:tc>
        <w:tcPr>
          <w:tcW w:w="2552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/>
              <w:lang w:val="es-ES_tradnl"/>
            </w:rPr>
          </w:pPr>
        </w:p>
      </w:tc>
      <w:tc>
        <w:tcPr>
          <w:tcW w:w="5387" w:type="dxa"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840356" w:rsidP="00166E6D">
          <w:pPr>
            <w:tabs>
              <w:tab w:val="center" w:pos="4419"/>
              <w:tab w:val="right" w:pos="8838"/>
            </w:tabs>
            <w:jc w:val="center"/>
            <w:rPr>
              <w:rFonts w:ascii="Arial" w:hAnsi="Arial"/>
              <w:lang w:val="es-ES_tradnl"/>
            </w:rPr>
          </w:pPr>
          <w:r>
            <w:rPr>
              <w:rFonts w:ascii="Arial" w:hAnsi="Arial"/>
              <w:b/>
              <w:sz w:val="24"/>
              <w:lang w:val="es-ES_tradnl"/>
            </w:rPr>
            <w:fldChar w:fldCharType="begin"/>
          </w:r>
          <w:r w:rsidR="005A4537">
            <w:rPr>
              <w:rFonts w:ascii="Arial" w:hAnsi="Arial"/>
              <w:b/>
              <w:sz w:val="24"/>
              <w:lang w:val="es-ES_tradnl"/>
            </w:rPr>
            <w:instrText xml:space="preserve"> DOCVARIABLE  TITLE  \* MERGEFORMAT </w:instrText>
          </w:r>
          <w:r>
            <w:rPr>
              <w:rFonts w:ascii="Arial" w:hAnsi="Arial"/>
              <w:b/>
              <w:sz w:val="24"/>
              <w:lang w:val="es-ES_tradnl"/>
            </w:rPr>
            <w:fldChar w:fldCharType="separate"/>
          </w:r>
          <w:r w:rsidR="001E1D4F">
            <w:rPr>
              <w:rFonts w:ascii="Arial" w:hAnsi="Arial"/>
              <w:b/>
              <w:sz w:val="24"/>
              <w:lang w:val="es-ES_tradnl"/>
            </w:rPr>
            <w:t xml:space="preserve">FICHA DE </w:t>
          </w:r>
          <w:proofErr w:type="gramStart"/>
          <w:r w:rsidR="001E1D4F">
            <w:rPr>
              <w:rFonts w:ascii="Arial" w:hAnsi="Arial"/>
              <w:b/>
              <w:sz w:val="24"/>
              <w:lang w:val="es-ES_tradnl"/>
            </w:rPr>
            <w:t>METADATOS  ENTREGA</w:t>
          </w:r>
          <w:proofErr w:type="gramEnd"/>
          <w:r w:rsidR="001E1D4F">
            <w:rPr>
              <w:rFonts w:ascii="Arial" w:hAnsi="Arial"/>
              <w:b/>
              <w:sz w:val="24"/>
              <w:lang w:val="es-ES_tradnl"/>
            </w:rPr>
            <w:t xml:space="preserve"> DE INFORMACIÓN GEOGRÁFICA</w:t>
          </w:r>
          <w:r>
            <w:rPr>
              <w:rFonts w:ascii="Arial" w:hAnsi="Arial"/>
              <w:b/>
              <w:sz w:val="24"/>
              <w:lang w:val="es-ES_tradnl"/>
            </w:rPr>
            <w:fldChar w:fldCharType="end"/>
          </w:r>
        </w:p>
      </w:tc>
      <w:tc>
        <w:tcPr>
          <w:tcW w:w="2409" w:type="dxa"/>
          <w:vMerge/>
          <w:tcBorders>
            <w:top w:val="single" w:sz="6" w:space="0" w:color="auto"/>
            <w:left w:val="single" w:sz="6" w:space="0" w:color="auto"/>
            <w:bottom w:val="single" w:sz="6" w:space="0" w:color="auto"/>
            <w:right w:val="single" w:sz="6" w:space="0" w:color="auto"/>
          </w:tcBorders>
          <w:vAlign w:val="center"/>
        </w:tcPr>
        <w:p w:rsidR="005A4537" w:rsidRPr="005A4537" w:rsidRDefault="005A4537" w:rsidP="005A4537">
          <w:pPr>
            <w:rPr>
              <w:rFonts w:ascii="Arial" w:hAnsi="Arial" w:cs="Arial"/>
              <w:sz w:val="18"/>
              <w:lang w:val="es-ES_tradnl"/>
            </w:rPr>
          </w:pPr>
        </w:p>
      </w:tc>
    </w:tr>
  </w:tbl>
  <w:p w:rsidR="005A4537" w:rsidRPr="005A4537" w:rsidRDefault="005A4537">
    <w:pPr>
      <w:pStyle w:val="Encabezado"/>
      <w:rPr>
        <w:lang w:val="es-ES_trad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E044F3"/>
    <w:multiLevelType w:val="hybridMultilevel"/>
    <w:tmpl w:val="D868A586"/>
    <w:lvl w:ilvl="0" w:tplc="A9AA806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color w:val="auto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9DF45E0"/>
    <w:multiLevelType w:val="hybridMultilevel"/>
    <w:tmpl w:val="0534D630"/>
    <w:lvl w:ilvl="0" w:tplc="8700927C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14"/>
        <w:szCs w:val="14"/>
      </w:rPr>
    </w:lvl>
    <w:lvl w:ilvl="1" w:tplc="280A0019" w:tentative="1">
      <w:start w:val="1"/>
      <w:numFmt w:val="lowerLetter"/>
      <w:lvlText w:val="%2."/>
      <w:lvlJc w:val="left"/>
      <w:pPr>
        <w:ind w:left="1440" w:hanging="360"/>
      </w:pPr>
    </w:lvl>
    <w:lvl w:ilvl="2" w:tplc="280A001B" w:tentative="1">
      <w:start w:val="1"/>
      <w:numFmt w:val="lowerRoman"/>
      <w:lvlText w:val="%3."/>
      <w:lvlJc w:val="right"/>
      <w:pPr>
        <w:ind w:left="2160" w:hanging="180"/>
      </w:pPr>
    </w:lvl>
    <w:lvl w:ilvl="3" w:tplc="280A000F" w:tentative="1">
      <w:start w:val="1"/>
      <w:numFmt w:val="decimal"/>
      <w:lvlText w:val="%4."/>
      <w:lvlJc w:val="left"/>
      <w:pPr>
        <w:ind w:left="2880" w:hanging="360"/>
      </w:pPr>
    </w:lvl>
    <w:lvl w:ilvl="4" w:tplc="280A0019" w:tentative="1">
      <w:start w:val="1"/>
      <w:numFmt w:val="lowerLetter"/>
      <w:lvlText w:val="%5."/>
      <w:lvlJc w:val="left"/>
      <w:pPr>
        <w:ind w:left="3600" w:hanging="360"/>
      </w:pPr>
    </w:lvl>
    <w:lvl w:ilvl="5" w:tplc="280A001B" w:tentative="1">
      <w:start w:val="1"/>
      <w:numFmt w:val="lowerRoman"/>
      <w:lvlText w:val="%6."/>
      <w:lvlJc w:val="right"/>
      <w:pPr>
        <w:ind w:left="4320" w:hanging="180"/>
      </w:pPr>
    </w:lvl>
    <w:lvl w:ilvl="6" w:tplc="280A000F" w:tentative="1">
      <w:start w:val="1"/>
      <w:numFmt w:val="decimal"/>
      <w:lvlText w:val="%7."/>
      <w:lvlJc w:val="left"/>
      <w:pPr>
        <w:ind w:left="5040" w:hanging="360"/>
      </w:pPr>
    </w:lvl>
    <w:lvl w:ilvl="7" w:tplc="280A0019" w:tentative="1">
      <w:start w:val="1"/>
      <w:numFmt w:val="lowerLetter"/>
      <w:lvlText w:val="%8."/>
      <w:lvlJc w:val="left"/>
      <w:pPr>
        <w:ind w:left="5760" w:hanging="360"/>
      </w:pPr>
    </w:lvl>
    <w:lvl w:ilvl="8" w:tplc="280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8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PPROVER" w:val="Miriam Araya Carrasco"/>
    <w:docVar w:name="APROVFUNCTION" w:val="DIRECTOR (E) DE OFICINA DE SISTEMAS DE INFORMACIÓN"/>
    <w:docVar w:name="CONSENT" w:val="Alexander Mauricio Sotelo Uribe"/>
    <w:docVar w:name="DATEREV" w:val="21/12/2016"/>
    <w:docVar w:name="DOC" w:val="OSI-F-001"/>
    <w:docVar w:name="DTAPROBADOR" w:val="20/12/2016"/>
    <w:docVar w:name="ELABFUNCTION" w:val="ASISTENTE"/>
    <w:docVar w:name="ELABORATOR" w:val="Cesar Egocheaga Diaz"/>
    <w:docVar w:name="ELABUSERFUNCTION" w:val="Cesar Egocheaga Diaz - ASISTENTE"/>
    <w:docVar w:name="IDLOGINCURRENT" w:val="Administrador"/>
    <w:docVar w:name="NMUSERCURRENT" w:val="administrador"/>
    <w:docVar w:name="NRCOPY" w:val="1"/>
    <w:docVar w:name="REV" w:val="02"/>
    <w:docVar w:name="TITLE" w:val="FICHA DE METADATOS  ENTREGA DE INFORMACIÓN GEOGRÁFICA"/>
  </w:docVars>
  <w:rsids>
    <w:rsidRoot w:val="005A4537"/>
    <w:rsid w:val="00015211"/>
    <w:rsid w:val="000171CF"/>
    <w:rsid w:val="00035060"/>
    <w:rsid w:val="00072D80"/>
    <w:rsid w:val="0009685C"/>
    <w:rsid w:val="000D1773"/>
    <w:rsid w:val="000E1847"/>
    <w:rsid w:val="00166E6D"/>
    <w:rsid w:val="001E1D4F"/>
    <w:rsid w:val="00253654"/>
    <w:rsid w:val="00274987"/>
    <w:rsid w:val="002914C0"/>
    <w:rsid w:val="00292D0C"/>
    <w:rsid w:val="002B59D9"/>
    <w:rsid w:val="002D2810"/>
    <w:rsid w:val="002E1498"/>
    <w:rsid w:val="00314143"/>
    <w:rsid w:val="00377615"/>
    <w:rsid w:val="003B6D9E"/>
    <w:rsid w:val="003E1234"/>
    <w:rsid w:val="003F1F11"/>
    <w:rsid w:val="004B6100"/>
    <w:rsid w:val="00510CB7"/>
    <w:rsid w:val="00511C10"/>
    <w:rsid w:val="005A4537"/>
    <w:rsid w:val="006803F1"/>
    <w:rsid w:val="006E5241"/>
    <w:rsid w:val="00713D32"/>
    <w:rsid w:val="0079322A"/>
    <w:rsid w:val="00807C40"/>
    <w:rsid w:val="008102B0"/>
    <w:rsid w:val="00835653"/>
    <w:rsid w:val="00840356"/>
    <w:rsid w:val="008B76E0"/>
    <w:rsid w:val="0093369C"/>
    <w:rsid w:val="009649F1"/>
    <w:rsid w:val="009918A3"/>
    <w:rsid w:val="009D2B76"/>
    <w:rsid w:val="00AE0A20"/>
    <w:rsid w:val="00B503A6"/>
    <w:rsid w:val="00BD7A26"/>
    <w:rsid w:val="00BE6DA7"/>
    <w:rsid w:val="00C563E6"/>
    <w:rsid w:val="00CA0268"/>
    <w:rsid w:val="00CB6416"/>
    <w:rsid w:val="00CD6C80"/>
    <w:rsid w:val="00CE4E3D"/>
    <w:rsid w:val="00D2570A"/>
    <w:rsid w:val="00DA42E5"/>
    <w:rsid w:val="00DE6161"/>
    <w:rsid w:val="00E07693"/>
    <w:rsid w:val="00E1183C"/>
    <w:rsid w:val="00E60418"/>
    <w:rsid w:val="00F40453"/>
    <w:rsid w:val="00F65B30"/>
    <w:rsid w:val="00F87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141E0410"/>
  <w15:docId w15:val="{747AC541-CEAA-4B4C-8147-CDDDFDA307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3B6D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cabezadoCar">
    <w:name w:val="Encabezado Car"/>
    <w:basedOn w:val="Fuentedeprrafopredeter"/>
    <w:link w:val="Encabezado"/>
    <w:uiPriority w:val="99"/>
    <w:rsid w:val="005A4537"/>
  </w:style>
  <w:style w:type="paragraph" w:styleId="Piedepgina">
    <w:name w:val="footer"/>
    <w:basedOn w:val="Normal"/>
    <w:link w:val="PiedepginaCar"/>
    <w:uiPriority w:val="99"/>
    <w:unhideWhenUsed/>
    <w:rsid w:val="005A4537"/>
    <w:pPr>
      <w:tabs>
        <w:tab w:val="center" w:pos="4252"/>
        <w:tab w:val="right" w:pos="8504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5A4537"/>
  </w:style>
  <w:style w:type="paragraph" w:styleId="Textodeglobo">
    <w:name w:val="Balloon Text"/>
    <w:basedOn w:val="Normal"/>
    <w:link w:val="TextodegloboCar"/>
    <w:uiPriority w:val="99"/>
    <w:semiHidden/>
    <w:unhideWhenUsed/>
    <w:rsid w:val="00015211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15211"/>
    <w:rPr>
      <w:rFonts w:ascii="Tahoma" w:hAnsi="Tahoma" w:cs="Tahoma"/>
      <w:sz w:val="16"/>
      <w:szCs w:val="16"/>
    </w:rPr>
  </w:style>
  <w:style w:type="paragraph" w:styleId="Prrafodelista">
    <w:name w:val="List Paragraph"/>
    <w:basedOn w:val="Normal"/>
    <w:uiPriority w:val="34"/>
    <w:qFormat/>
    <w:rsid w:val="00BE6DA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7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8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5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91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264</TotalTime>
  <Pages>2</Pages>
  <Words>605</Words>
  <Characters>3333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ASOTELO</dc:creator>
  <cp:keywords/>
  <dc:description/>
  <cp:lastModifiedBy>Jose Luis Moreno Herrera</cp:lastModifiedBy>
  <cp:revision>5</cp:revision>
  <cp:lastPrinted>2020-01-17T19:47:00Z</cp:lastPrinted>
  <dcterms:created xsi:type="dcterms:W3CDTF">2020-01-15T15:26:00Z</dcterms:created>
  <dcterms:modified xsi:type="dcterms:W3CDTF">2020-01-17T19:47:00Z</dcterms:modified>
</cp:coreProperties>
</file>